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B" w14:textId="77777777" w:rsidR="00D76BC5" w:rsidRDefault="00D76BC5"/>
    <w:p w14:paraId="12DE07AC" w14:textId="5AB09780" w:rsidR="00D76BC5" w:rsidRDefault="00414F88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61783C">
        <w:rPr>
          <w:b/>
          <w:sz w:val="24"/>
          <w:szCs w:val="24"/>
        </w:rPr>
        <w:t>2</w:t>
      </w:r>
      <w:r w:rsidR="00D76BC5">
        <w:rPr>
          <w:b/>
          <w:sz w:val="24"/>
          <w:szCs w:val="24"/>
        </w:rPr>
        <w:t>/201</w:t>
      </w:r>
      <w:r w:rsidR="00985D62">
        <w:rPr>
          <w:b/>
          <w:sz w:val="24"/>
          <w:szCs w:val="24"/>
        </w:rPr>
        <w:t>7/2018</w:t>
      </w:r>
    </w:p>
    <w:p w14:paraId="12DE07AD" w14:textId="2F16794B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1783C">
        <w:rPr>
          <w:b/>
          <w:sz w:val="24"/>
          <w:szCs w:val="24"/>
        </w:rPr>
        <w:t>23</w:t>
      </w:r>
      <w:r w:rsidR="00E75F94">
        <w:rPr>
          <w:b/>
          <w:sz w:val="24"/>
          <w:szCs w:val="24"/>
        </w:rPr>
        <w:t xml:space="preserve"> </w:t>
      </w:r>
      <w:r w:rsidR="0061783C">
        <w:rPr>
          <w:b/>
          <w:sz w:val="24"/>
          <w:szCs w:val="24"/>
        </w:rPr>
        <w:t>października</w:t>
      </w:r>
      <w:r w:rsidRPr="002B54C9">
        <w:rPr>
          <w:b/>
          <w:sz w:val="24"/>
          <w:szCs w:val="24"/>
        </w:rPr>
        <w:t xml:space="preserve"> 201</w:t>
      </w:r>
      <w:r w:rsidR="00E75F94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 xml:space="preserve"> r.</w:t>
      </w:r>
    </w:p>
    <w:p w14:paraId="12DE07AE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12DE07AF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2DE07B0" w14:textId="77777777" w:rsidR="00D76BC5" w:rsidRDefault="00D76BC5"/>
    <w:p w14:paraId="12DE07B1" w14:textId="72F4F538" w:rsidR="00D76BC5" w:rsidRDefault="00E75F94">
      <w:r>
        <w:t xml:space="preserve">W dniu </w:t>
      </w:r>
      <w:r w:rsidR="0061783C">
        <w:t>23</w:t>
      </w:r>
      <w:r w:rsidR="00D76BC5">
        <w:t xml:space="preserve"> </w:t>
      </w:r>
      <w:r w:rsidR="0061783C">
        <w:t>października</w:t>
      </w:r>
      <w:r w:rsidR="00985D62">
        <w:t xml:space="preserve"> </w:t>
      </w:r>
      <w:r>
        <w:t>2017</w:t>
      </w:r>
      <w:r w:rsidR="00D76BC5">
        <w:t xml:space="preserve"> r. w Szkole podstawowej nr 63 im. Zawiszy Czarnego w Sali nr 17 w Warszawie przy ulicy Płockiej 30, odbyło się posiedzenie Rady Rodziców, na którym obecni byli:</w:t>
      </w:r>
    </w:p>
    <w:p w14:paraId="12DE07B2" w14:textId="0A9D3C6F" w:rsidR="00D76BC5" w:rsidRDefault="00D76BC5">
      <w:r>
        <w:t xml:space="preserve">- Przedstawiciele </w:t>
      </w:r>
      <w:r w:rsidR="0061783C">
        <w:t>9</w:t>
      </w:r>
      <w:r w:rsidR="00E75F94">
        <w:t xml:space="preserve"> </w:t>
      </w:r>
      <w:r>
        <w:t xml:space="preserve">klas w ilości </w:t>
      </w:r>
      <w:r w:rsidR="0061783C">
        <w:t>9</w:t>
      </w:r>
      <w:r>
        <w:t xml:space="preserve"> osób zgodnie z załączoną listą obecności</w:t>
      </w:r>
    </w:p>
    <w:p w14:paraId="12DE07B3" w14:textId="77777777" w:rsidR="00D76BC5" w:rsidRDefault="00D76BC5">
      <w:pPr>
        <w:rPr>
          <w:b/>
        </w:rPr>
      </w:pPr>
    </w:p>
    <w:p w14:paraId="12DE07B4" w14:textId="77777777"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14:paraId="57E57350" w14:textId="0B25AE09" w:rsidR="00AA5008" w:rsidRDefault="00C201D5" w:rsidP="00AA500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Zaopiniowanie przez Radę pracy nauczycieli: Pani Marty Adamczyk i Pani Agnieszki Rydłowskiej</w:t>
      </w:r>
      <w:r w:rsidR="00AA5008">
        <w:rPr>
          <w:color w:val="000000"/>
          <w:lang w:eastAsia="pl-PL"/>
        </w:rPr>
        <w:t xml:space="preserve"> </w:t>
      </w:r>
    </w:p>
    <w:p w14:paraId="3326C4F5" w14:textId="1E2C6C01" w:rsidR="00185B91" w:rsidRDefault="00C201D5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Konkurs „</w:t>
      </w:r>
      <w:r w:rsidR="00872BA8">
        <w:rPr>
          <w:color w:val="000000"/>
          <w:lang w:eastAsia="pl-PL"/>
        </w:rPr>
        <w:t>Wzorowa</w:t>
      </w:r>
      <w:r>
        <w:rPr>
          <w:color w:val="000000"/>
          <w:lang w:eastAsia="pl-PL"/>
        </w:rPr>
        <w:t xml:space="preserve"> łazienka”</w:t>
      </w:r>
    </w:p>
    <w:p w14:paraId="7B618D9C" w14:textId="0734D76B" w:rsidR="00C201D5" w:rsidRDefault="00C201D5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Uzupełnianie danych o trójkach klasowych w Librusie</w:t>
      </w:r>
    </w:p>
    <w:p w14:paraId="1138D0AE" w14:textId="181BF859" w:rsidR="00C201D5" w:rsidRDefault="00837ECB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Powiększenie puli konkursowej w budżecie Rady</w:t>
      </w:r>
    </w:p>
    <w:p w14:paraId="11CD9D65" w14:textId="6BF97FE5" w:rsidR="00837ECB" w:rsidRDefault="00837ECB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Propozycje szkoleń na temat funkcjonowania szkolnych Rad Rodziców</w:t>
      </w:r>
    </w:p>
    <w:p w14:paraId="5DAC7391" w14:textId="6B2AB718" w:rsidR="00837ECB" w:rsidRDefault="00837ECB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Wpłaty na świetlicę – komunikat</w:t>
      </w:r>
    </w:p>
    <w:p w14:paraId="3BDA79C9" w14:textId="1AD1347D" w:rsidR="00837ECB" w:rsidRDefault="00837ECB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Festyn szkolny</w:t>
      </w:r>
    </w:p>
    <w:p w14:paraId="60BF0289" w14:textId="78F40FAA" w:rsidR="00837ECB" w:rsidRDefault="00837ECB" w:rsidP="00837EC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 w:rsidRPr="00837ECB">
        <w:rPr>
          <w:color w:val="000000"/>
          <w:lang w:eastAsia="pl-PL"/>
        </w:rPr>
        <w:t>Procedura rozliczania opłat za organizację wycieczek szkolnych.</w:t>
      </w:r>
    </w:p>
    <w:p w14:paraId="4609D462" w14:textId="76E66BC1" w:rsidR="00837ECB" w:rsidRDefault="00837ECB" w:rsidP="00837EC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Ustalenie terminów spotkań Rady w bieżącym roku szkolnym</w:t>
      </w:r>
    </w:p>
    <w:p w14:paraId="02259589" w14:textId="7BBE33B5" w:rsidR="00837ECB" w:rsidRDefault="00837ECB" w:rsidP="00837EC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Wpłaty na Radę Rodziców</w:t>
      </w:r>
    </w:p>
    <w:p w14:paraId="00C0B3CB" w14:textId="0D7F11AC" w:rsidR="00837ECB" w:rsidRDefault="00837ECB" w:rsidP="00837EC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Przyjmowanie darowizn od firm – kwestie formalne</w:t>
      </w:r>
    </w:p>
    <w:p w14:paraId="5ED5A23D" w14:textId="6FC3F1A1" w:rsidR="00837ECB" w:rsidRDefault="00837ECB" w:rsidP="00837EC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Oddanie nauczycielom pieniędzy na prezenty </w:t>
      </w:r>
    </w:p>
    <w:p w14:paraId="4B199749" w14:textId="2FCDB7A4" w:rsidR="00837ECB" w:rsidRPr="00AC7E91" w:rsidRDefault="00837ECB" w:rsidP="00837EC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Kiermasze szkolne</w:t>
      </w:r>
    </w:p>
    <w:p w14:paraId="5FF17935" w14:textId="77777777" w:rsidR="00AC7E91" w:rsidRDefault="00AC7E91" w:rsidP="00AC7E91"/>
    <w:p w14:paraId="12DE07BC" w14:textId="4FC51161" w:rsidR="00D76BC5" w:rsidRDefault="00D76BC5" w:rsidP="004215C2">
      <w:r>
        <w:t>Zebranie otworzyła Pani Anna Klechowska–Kempara, przewodnicząca Rady Rodziców w roku szkolnym 201</w:t>
      </w:r>
      <w:r w:rsidR="00AA5008">
        <w:t>7/2018</w:t>
      </w:r>
      <w:r>
        <w:t>.</w:t>
      </w:r>
    </w:p>
    <w:p w14:paraId="364BB566" w14:textId="77777777" w:rsidR="001915BE" w:rsidRDefault="001915BE"/>
    <w:p w14:paraId="12DE07BD" w14:textId="77777777" w:rsidR="00D76BC5" w:rsidRDefault="00D76BC5">
      <w:r>
        <w:t xml:space="preserve">AD 1. </w:t>
      </w:r>
    </w:p>
    <w:p w14:paraId="6ADA8465" w14:textId="77777777" w:rsidR="00872BA8" w:rsidRDefault="00872BA8" w:rsidP="00872BA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Rada </w:t>
      </w:r>
      <w:r>
        <w:rPr>
          <w:rFonts w:eastAsia="Times New Roman"/>
          <w:color w:val="000000"/>
          <w:lang w:eastAsia="pl-PL"/>
        </w:rPr>
        <w:t>Rodziców pozytywnie zaopiniowała pracę nauczycielek SP 63: Pani Marty Adamczyk oraz Pani Agnieszki Rydłowskiej.</w:t>
      </w:r>
    </w:p>
    <w:p w14:paraId="2864E783" w14:textId="5C15FB2B" w:rsidR="00D46F3B" w:rsidRPr="00872BA8" w:rsidRDefault="00872BA8" w:rsidP="00872BA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/>
        <w:t xml:space="preserve">Rada </w:t>
      </w:r>
      <w:r>
        <w:rPr>
          <w:rFonts w:eastAsia="Times New Roman"/>
          <w:color w:val="000000"/>
          <w:lang w:eastAsia="pl-PL"/>
        </w:rPr>
        <w:t xml:space="preserve">przeprowadziła głosowanie w </w:t>
      </w:r>
      <w:r>
        <w:rPr>
          <w:rFonts w:eastAsia="Times New Roman"/>
          <w:color w:val="000000"/>
          <w:lang w:eastAsia="pl-PL"/>
        </w:rPr>
        <w:t xml:space="preserve">tej </w:t>
      </w:r>
      <w:r>
        <w:rPr>
          <w:rFonts w:eastAsia="Times New Roman"/>
          <w:color w:val="000000"/>
          <w:lang w:eastAsia="pl-PL"/>
        </w:rPr>
        <w:t>kwestii.</w:t>
      </w:r>
      <w:r>
        <w:rPr>
          <w:rFonts w:eastAsia="Times New Roman"/>
          <w:color w:val="000000"/>
          <w:lang w:eastAsia="pl-PL"/>
        </w:rPr>
        <w:br/>
      </w:r>
      <w:r>
        <w:t xml:space="preserve">Wynik głosowania: </w:t>
      </w:r>
      <w:r>
        <w:br/>
        <w:t xml:space="preserve">za </w:t>
      </w:r>
      <w:r>
        <w:t xml:space="preserve">pozytywnym zaopiniowaniem </w:t>
      </w:r>
      <w:r>
        <w:t>– 9, przeciw – 0, wstrzymuje się – 0</w:t>
      </w:r>
      <w:r w:rsidR="005E224F">
        <w:t>.</w:t>
      </w:r>
    </w:p>
    <w:p w14:paraId="12DE07C1" w14:textId="74E4FF33" w:rsidR="00D76BC5" w:rsidRDefault="00D76BC5">
      <w:r>
        <w:br/>
        <w:t>AD 2.</w:t>
      </w:r>
    </w:p>
    <w:p w14:paraId="58464ECE" w14:textId="6F5269E6" w:rsidR="00657CBE" w:rsidRDefault="00872BA8" w:rsidP="00657CB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 adresem </w:t>
      </w:r>
      <w:hyperlink r:id="rId7" w:history="1">
        <w:r w:rsidRPr="00A82BC5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https://www.wzorowalazienka.pl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znajduje się regulamin konkursu łazienek szkolnych.</w:t>
      </w:r>
    </w:p>
    <w:p w14:paraId="30A61A79" w14:textId="25A9873B" w:rsidR="00872BA8" w:rsidRPr="002E2555" w:rsidRDefault="00872BA8" w:rsidP="00657CB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Główną nagrodą jest remont łazienki szkolnej o wartości 30 000 z</w:t>
      </w:r>
      <w:r w:rsidR="001E0BF0">
        <w:rPr>
          <w:rFonts w:ascii="Calibri" w:eastAsia="Calibri" w:hAnsi="Calibri"/>
          <w:sz w:val="22"/>
          <w:szCs w:val="22"/>
          <w:lang w:eastAsia="en-US"/>
        </w:rPr>
        <w:t>ł. Zachęcamy do brania udziału w konkursie i glosowania na naszą szkołę.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14:paraId="6C5978B5" w14:textId="77777777" w:rsidR="002E2555" w:rsidRDefault="002E2555" w:rsidP="002E2555"/>
    <w:p w14:paraId="12DE07C5" w14:textId="77777777" w:rsidR="00D76BC5" w:rsidRDefault="00D76BC5">
      <w:r>
        <w:t>AD 3.</w:t>
      </w:r>
    </w:p>
    <w:p w14:paraId="237DA761" w14:textId="35FABFB2" w:rsidR="00667BE5" w:rsidRDefault="001E0BF0" w:rsidP="00667BE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Uzupełnienie danych o trójkach klasowych w Librusie należy do wychowawcy klasy.</w:t>
      </w:r>
    </w:p>
    <w:p w14:paraId="1AC5EBFB" w14:textId="4EF1222F" w:rsidR="001E0BF0" w:rsidRDefault="001E0BF0" w:rsidP="00667BE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Celem uprawnienia komunikacji Rady, zachęcamy do kontaktu z wychowawcami celem uzupełnienia braków. </w:t>
      </w:r>
    </w:p>
    <w:p w14:paraId="4392A102" w14:textId="6636B81F" w:rsidR="00F97892" w:rsidRDefault="00F97892"/>
    <w:p w14:paraId="58C3B17E" w14:textId="77777777" w:rsidR="00C84A63" w:rsidRDefault="00C84A63" w:rsidP="00C84A63">
      <w:r>
        <w:t>AD 4.</w:t>
      </w:r>
    </w:p>
    <w:p w14:paraId="667D1B91" w14:textId="2A2A8505" w:rsidR="00C84A63" w:rsidRDefault="001E0BF0" w:rsidP="00C84A63">
      <w:pPr>
        <w:spacing w:after="0" w:line="240" w:lineRule="auto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>W wyniku reformy edukacji, Szkoła prowadzi od tego roku szkolnego klasy 1-8, co oznacza, że ma więcej oddziałów szkolnych niż w zeszłych latach. W związku z tym pula nagród konkursowych w wysokości z lat poprzednich okazała się niewystarczająca.</w:t>
      </w:r>
    </w:p>
    <w:p w14:paraId="3C3DEAF5" w14:textId="7D5CDA86" w:rsidR="001E0BF0" w:rsidRDefault="00A35E32" w:rsidP="00C84A63">
      <w:pPr>
        <w:spacing w:after="0" w:line="240" w:lineRule="auto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>Prezydium zaproponowało powiększenie puli nagród konkursowych do wysokości 7 800 zł.</w:t>
      </w:r>
    </w:p>
    <w:p w14:paraId="68977FFC" w14:textId="77777777" w:rsidR="00C84A63" w:rsidRDefault="00C84A63" w:rsidP="00C84A63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</w:p>
    <w:p w14:paraId="1715DF7C" w14:textId="77777777" w:rsidR="00C84A63" w:rsidRDefault="00C84A63" w:rsidP="00C84A63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3D2B51F8" w14:textId="00E733B6" w:rsidR="00C84A63" w:rsidRDefault="00A35E32" w:rsidP="00C84A63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- 9</w:t>
      </w:r>
      <w:r w:rsidR="00C84A63">
        <w:rPr>
          <w:rFonts w:eastAsia="Times New Roman"/>
          <w:color w:val="000000"/>
          <w:lang w:eastAsia="pl-PL"/>
        </w:rPr>
        <w:t xml:space="preserve"> , przeciw – 0, wstrzymuje się - 0</w:t>
      </w:r>
    </w:p>
    <w:p w14:paraId="41F45A3B" w14:textId="77777777" w:rsidR="00C84A63" w:rsidRDefault="00C84A63"/>
    <w:p w14:paraId="12DE07C7" w14:textId="0B626C2D" w:rsidR="00D76BC5" w:rsidRDefault="00D76BC5">
      <w:r>
        <w:t xml:space="preserve">AD </w:t>
      </w:r>
      <w:r w:rsidR="0058274A">
        <w:t>5</w:t>
      </w:r>
      <w:r>
        <w:t>.</w:t>
      </w:r>
    </w:p>
    <w:p w14:paraId="7D38260C" w14:textId="141ABD3F" w:rsidR="00357128" w:rsidRDefault="006F444E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cs="Calibri"/>
          <w:color w:val="000000"/>
        </w:rPr>
        <w:t>Fundacja „Rodzice szkole” organizuje szkolenie na temat funkcjonowania szkolnych Rad Rodziców: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„Co każdy rodzic powinien wiedzieć”</w:t>
      </w:r>
      <w:r>
        <w:rPr>
          <w:rFonts w:cs="Calibri"/>
          <w:color w:val="000000"/>
        </w:rPr>
        <w:t>.</w:t>
      </w:r>
    </w:p>
    <w:p w14:paraId="52C109DF" w14:textId="77777777" w:rsidR="00F97892" w:rsidRDefault="00F97892" w:rsidP="006C2F69"/>
    <w:p w14:paraId="32483138" w14:textId="03D9D440" w:rsidR="006C2F69" w:rsidRDefault="006C2F69" w:rsidP="006C2F69">
      <w:r>
        <w:t xml:space="preserve">AD </w:t>
      </w:r>
      <w:r w:rsidR="0058274A">
        <w:t>6</w:t>
      </w:r>
      <w:r>
        <w:t xml:space="preserve">. </w:t>
      </w:r>
    </w:p>
    <w:p w14:paraId="1694FCCD" w14:textId="43737E9D" w:rsidR="006C2F69" w:rsidRDefault="006F444E" w:rsidP="006C2F69">
      <w:r>
        <w:rPr>
          <w:rFonts w:cs="Calibri"/>
          <w:color w:val="000000"/>
        </w:rPr>
        <w:t xml:space="preserve">Prezydium przekazuje </w:t>
      </w:r>
      <w:r>
        <w:rPr>
          <w:rFonts w:cs="Calibri"/>
          <w:color w:val="000000"/>
        </w:rPr>
        <w:t>komunikat</w:t>
      </w:r>
      <w:r>
        <w:rPr>
          <w:rFonts w:cs="Calibri"/>
          <w:color w:val="000000"/>
        </w:rPr>
        <w:t xml:space="preserve"> kierownictwa Świetlicy z prośbą o przekazanie w klasach, aby rodzice wpłacali składki w wysokości nie niższej niż zadeklarowane na początku roku sz</w:t>
      </w:r>
      <w:r w:rsidR="00B57AE5">
        <w:rPr>
          <w:rFonts w:cs="Calibri"/>
          <w:color w:val="000000"/>
        </w:rPr>
        <w:t>k</w:t>
      </w:r>
      <w:r>
        <w:rPr>
          <w:rFonts w:cs="Calibri"/>
          <w:color w:val="000000"/>
        </w:rPr>
        <w:t>olnego.</w:t>
      </w:r>
    </w:p>
    <w:p w14:paraId="52A48342" w14:textId="5C427898" w:rsidR="00F97892" w:rsidRDefault="00F97892" w:rsidP="006C2F69"/>
    <w:p w14:paraId="6CB2F493" w14:textId="41C989C6" w:rsidR="006C2F69" w:rsidRDefault="0058274A" w:rsidP="006C2F69">
      <w:r>
        <w:t>AD 7</w:t>
      </w:r>
      <w:r w:rsidR="006C2F69">
        <w:t>.</w:t>
      </w:r>
    </w:p>
    <w:p w14:paraId="663C54A8" w14:textId="418C5C90" w:rsidR="00F97892" w:rsidRDefault="006F444E" w:rsidP="00CE2070">
      <w:pPr>
        <w:pStyle w:val="ListParagraph"/>
        <w:spacing w:after="0" w:line="240" w:lineRule="auto"/>
        <w:ind w:left="0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>Festyn szkolny w tym roku odbędzie się 19 maja.</w:t>
      </w:r>
    </w:p>
    <w:p w14:paraId="285529F1" w14:textId="77777777" w:rsidR="00CE2070" w:rsidRDefault="00CE2070" w:rsidP="00CE2070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</w:p>
    <w:p w14:paraId="5D80BC58" w14:textId="6FD66F17" w:rsidR="006C2F69" w:rsidRDefault="0058274A" w:rsidP="006C2F69">
      <w:r>
        <w:t>AD 8</w:t>
      </w:r>
      <w:r w:rsidR="006C2F69">
        <w:t>.</w:t>
      </w:r>
    </w:p>
    <w:p w14:paraId="2A5404AA" w14:textId="519B9FA3" w:rsidR="006C2F69" w:rsidRDefault="006F444E" w:rsidP="006C2F69">
      <w:r>
        <w:t>Na zebraniu poruszono temat rozdanej niedawno skarbnikom „Procedury rozliczania wyceieczek szkolnych”. Procedura wzbudziła podczas dyskusji na zebraniu wiele kontrowersji.</w:t>
      </w:r>
    </w:p>
    <w:p w14:paraId="613F39DC" w14:textId="6D65F4A2" w:rsidR="006F444E" w:rsidRDefault="006F444E" w:rsidP="006C2F69">
      <w:r>
        <w:t>Rada postanowiła wysłać wiadomość w Librusie do wszystkich rodziców z prośbą o pomoc w interpretacji zapisów procedury w ograniczonym czasie do 8 listopada. Po tym czasie podsumujemy wskazówki od rodziców i zadecydujemy o dalszych działaniach.</w:t>
      </w:r>
    </w:p>
    <w:p w14:paraId="6DACDE3C" w14:textId="77777777" w:rsidR="00C23CD1" w:rsidRDefault="00C23CD1"/>
    <w:p w14:paraId="21FE67D4" w14:textId="522C8720" w:rsidR="006C2F69" w:rsidRDefault="0058274A" w:rsidP="006C2F69">
      <w:r>
        <w:t>AD 9</w:t>
      </w:r>
      <w:r w:rsidR="006C2F69">
        <w:t>.</w:t>
      </w:r>
    </w:p>
    <w:p w14:paraId="37E1EA3D" w14:textId="3E0E9883" w:rsidR="006C2F69" w:rsidRDefault="00B57AE5" w:rsidP="006C2F69">
      <w:pPr>
        <w:pStyle w:val="ListParagraph"/>
        <w:spacing w:after="0" w:line="240" w:lineRule="auto"/>
        <w:ind w:left="0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>Na zebraniu uchwalono następujące terminy spotkań Rady w bieżącym roku szkolnym:</w:t>
      </w:r>
    </w:p>
    <w:p w14:paraId="7EEBDDFB" w14:textId="77777777" w:rsidR="00B57AE5" w:rsidRPr="00B57AE5" w:rsidRDefault="00B57AE5" w:rsidP="00B57AE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20.11.2017</w:t>
      </w:r>
    </w:p>
    <w:p w14:paraId="39AFF2E6" w14:textId="77777777" w:rsidR="00B57AE5" w:rsidRPr="00B57AE5" w:rsidRDefault="00B57AE5" w:rsidP="00B57AE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18.12.2017</w:t>
      </w:r>
    </w:p>
    <w:p w14:paraId="40D95B16" w14:textId="77777777" w:rsidR="00B57AE5" w:rsidRPr="00B57AE5" w:rsidRDefault="00B57AE5" w:rsidP="00B57AE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26.02.2018</w:t>
      </w:r>
    </w:p>
    <w:p w14:paraId="6D88392D" w14:textId="77777777" w:rsidR="00B57AE5" w:rsidRPr="00B57AE5" w:rsidRDefault="00B57AE5" w:rsidP="00B57AE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26.03.2018</w:t>
      </w:r>
    </w:p>
    <w:p w14:paraId="5E27F5D3" w14:textId="74A646C5" w:rsidR="00B57AE5" w:rsidRPr="00B57AE5" w:rsidRDefault="00B57AE5" w:rsidP="006C2F69">
      <w:pPr>
        <w:pStyle w:val="ListParagraph"/>
        <w:spacing w:after="0" w:line="240" w:lineRule="auto"/>
        <w:ind w:left="0"/>
        <w:textAlignment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07.05.2018</w:t>
      </w:r>
    </w:p>
    <w:p w14:paraId="1E06598D" w14:textId="29F5D786" w:rsidR="00B57AE5" w:rsidRDefault="00B57AE5" w:rsidP="006C2F69">
      <w:pPr>
        <w:pStyle w:val="ListParagraph"/>
        <w:spacing w:after="0" w:line="240" w:lineRule="auto"/>
        <w:ind w:left="0"/>
        <w:textAlignment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14.06.2018</w:t>
      </w:r>
    </w:p>
    <w:p w14:paraId="56C6343A" w14:textId="77777777" w:rsidR="00CB2070" w:rsidRPr="00B57AE5" w:rsidRDefault="00CB2070" w:rsidP="006C2F69">
      <w:pPr>
        <w:pStyle w:val="ListParagraph"/>
        <w:spacing w:after="0" w:line="240" w:lineRule="auto"/>
        <w:ind w:left="0"/>
        <w:textAlignment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</w:p>
    <w:p w14:paraId="0A22AAE5" w14:textId="77777777" w:rsidR="00CB2070" w:rsidRDefault="00CB2070" w:rsidP="00CB2070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Rada przeprowadziła głosowanie w tej kwestii.</w:t>
      </w:r>
    </w:p>
    <w:p w14:paraId="6F02BAD3" w14:textId="77777777" w:rsidR="00CB2070" w:rsidRDefault="00CB2070" w:rsidP="00CB2070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- 9 , przeciw – 0, wstrzymuje się - 0</w:t>
      </w:r>
    </w:p>
    <w:p w14:paraId="3388AB04" w14:textId="77777777" w:rsidR="00F97892" w:rsidRDefault="00F97892" w:rsidP="006C2F69"/>
    <w:p w14:paraId="72A0A712" w14:textId="2DEB684A" w:rsidR="006C2F69" w:rsidRDefault="006C2F69" w:rsidP="006C2F69">
      <w:r>
        <w:t xml:space="preserve">AD </w:t>
      </w:r>
      <w:r w:rsidR="0058274A">
        <w:t>10</w:t>
      </w:r>
      <w:r>
        <w:t>.</w:t>
      </w:r>
    </w:p>
    <w:p w14:paraId="18365DBE" w14:textId="0B7E7936" w:rsidR="006C2F69" w:rsidRDefault="00CB2070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rFonts w:cs="Calibri"/>
          <w:color w:val="000000"/>
        </w:rPr>
        <w:t>W związku ze zwiększonym zapotrzebowaniem na pulę konkursową w stosunku do lat ubiegłych, Prezydium Rady prosi uczestników spotkania o zachęcanie rodziców do wpłat, aby uzbierać założone w preliminarzu kwoty.</w:t>
      </w:r>
    </w:p>
    <w:p w14:paraId="1D158735" w14:textId="77777777" w:rsidR="00F97892" w:rsidRDefault="00F97892" w:rsidP="006C2F69"/>
    <w:p w14:paraId="227E4CED" w14:textId="713A0CD6" w:rsidR="006C2F69" w:rsidRDefault="006C2F69" w:rsidP="006C2F69">
      <w:r>
        <w:t>A</w:t>
      </w:r>
      <w:r w:rsidR="0058274A">
        <w:t>D 11</w:t>
      </w:r>
      <w:r>
        <w:t>.</w:t>
      </w:r>
    </w:p>
    <w:p w14:paraId="6259EA5A" w14:textId="56F3DF81" w:rsidR="006C2F69" w:rsidRDefault="002868CD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lang w:eastAsia="pl-PL"/>
        </w:rPr>
        <w:t>Na następnym zebraniu poprosimy Wiceprzewodniczącą o zredagowanie pisma do firm, zachęcającego do wpłat darowizn.</w:t>
      </w:r>
    </w:p>
    <w:p w14:paraId="710138FB" w14:textId="1476EE9D" w:rsidR="002868CD" w:rsidRDefault="002868CD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lang w:eastAsia="pl-PL"/>
        </w:rPr>
        <w:t>Opieramy się na przypuszczeniu, że KP wystarczy firmie jako dowód darowizny.</w:t>
      </w:r>
    </w:p>
    <w:p w14:paraId="78B713C4" w14:textId="77777777" w:rsidR="006C2F69" w:rsidRDefault="006C2F69"/>
    <w:p w14:paraId="08D49838" w14:textId="07F443C6" w:rsidR="002868CD" w:rsidRDefault="002868CD" w:rsidP="002868CD">
      <w:r>
        <w:t>AD 1</w:t>
      </w:r>
      <w:r>
        <w:t>2</w:t>
      </w:r>
      <w:r>
        <w:t>.</w:t>
      </w:r>
    </w:p>
    <w:p w14:paraId="5EE052BD" w14:textId="262DD64F" w:rsidR="002868CD" w:rsidRDefault="004E4014" w:rsidP="002868CD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lang w:eastAsia="pl-PL"/>
        </w:rPr>
        <w:t>Nauczyciele wydali 50 zł z własnych pieniędzy na prezenty dla siebie na Dzień Nauczyciela</w:t>
      </w:r>
      <w:r w:rsidR="002868CD">
        <w:rPr>
          <w:lang w:eastAsia="pl-PL"/>
        </w:rPr>
        <w:t>.</w:t>
      </w:r>
    </w:p>
    <w:p w14:paraId="1F2D07B5" w14:textId="02AA77FC" w:rsidR="004E4014" w:rsidRDefault="004E4014" w:rsidP="004E4014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kwestii</w:t>
      </w:r>
      <w:r>
        <w:rPr>
          <w:rFonts w:eastAsia="Times New Roman"/>
          <w:color w:val="000000"/>
          <w:lang w:eastAsia="pl-PL"/>
        </w:rPr>
        <w:t xml:space="preserve"> zwrotu tych pieniążków nauczycielom</w:t>
      </w:r>
      <w:r>
        <w:rPr>
          <w:rFonts w:eastAsia="Times New Roman"/>
          <w:color w:val="000000"/>
          <w:lang w:eastAsia="pl-PL"/>
        </w:rPr>
        <w:t>.</w:t>
      </w:r>
    </w:p>
    <w:p w14:paraId="1D8D741C" w14:textId="77777777" w:rsidR="004E4014" w:rsidRDefault="004E4014" w:rsidP="004E4014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- 9 , przeciw – 0, wstrzymuje się - 0</w:t>
      </w:r>
    </w:p>
    <w:p w14:paraId="00D5B7F2" w14:textId="77777777" w:rsidR="006C2F69" w:rsidRDefault="006C2F69"/>
    <w:p w14:paraId="6349647E" w14:textId="555EBF81" w:rsidR="002868CD" w:rsidRDefault="002868CD" w:rsidP="002868CD">
      <w:r>
        <w:t>AD 1</w:t>
      </w:r>
      <w:r>
        <w:t>3</w:t>
      </w:r>
      <w:r>
        <w:t>.</w:t>
      </w:r>
    </w:p>
    <w:p w14:paraId="69CB2EDA" w14:textId="77777777" w:rsidR="00CA0105" w:rsidRDefault="00CA0105" w:rsidP="00CA0105">
      <w:pPr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CA0105">
        <w:rPr>
          <w:rFonts w:eastAsia="Times New Roman" w:cs="Calibri"/>
          <w:color w:val="000000"/>
          <w:lang w:eastAsia="pl-PL"/>
        </w:rPr>
        <w:t>Kiermasz Świąteczny: 18-22 grudnia.</w:t>
      </w:r>
    </w:p>
    <w:p w14:paraId="32D145AD" w14:textId="3321E792" w:rsidR="00CA0105" w:rsidRDefault="00CA0105" w:rsidP="00CA0105">
      <w:pPr>
        <w:spacing w:after="0" w:line="240" w:lineRule="auto"/>
        <w:ind w:left="72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Przewodnicząca </w:t>
      </w:r>
      <w:r w:rsidRPr="00CA0105">
        <w:rPr>
          <w:rFonts w:eastAsia="Times New Roman" w:cs="Calibri"/>
          <w:color w:val="000000"/>
          <w:lang w:eastAsia="pl-PL"/>
        </w:rPr>
        <w:t>zrobi plakat.</w:t>
      </w:r>
    </w:p>
    <w:p w14:paraId="36BD9672" w14:textId="77777777" w:rsidR="00CA0105" w:rsidRDefault="00CA0105" w:rsidP="00CA0105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241550E" w14:textId="39BD5E98" w:rsidR="00CA0105" w:rsidRDefault="00CA0105" w:rsidP="00CA0105">
      <w:pPr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Kiermasz książek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 xml:space="preserve"> od 26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lutego do 1 marca, przynosimy do szkoły książki dla dzieci i dla dorosłyc</w:t>
      </w:r>
      <w:r>
        <w:rPr>
          <w:rFonts w:cs="Calibri"/>
          <w:color w:val="000000"/>
        </w:rPr>
        <w:t>h</w:t>
      </w:r>
    </w:p>
    <w:p w14:paraId="2EC0E473" w14:textId="77777777" w:rsidR="00CA0105" w:rsidRDefault="00CA0105" w:rsidP="00CA0105">
      <w:pPr>
        <w:spacing w:after="0" w:line="240" w:lineRule="auto"/>
        <w:rPr>
          <w:rFonts w:cs="Calibri"/>
          <w:color w:val="000000"/>
        </w:rPr>
      </w:pPr>
    </w:p>
    <w:p w14:paraId="1A8CD19C" w14:textId="77777777" w:rsidR="00CA0105" w:rsidRPr="00CA0105" w:rsidRDefault="00CA0105" w:rsidP="00CA0105">
      <w:pPr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CA0105">
        <w:rPr>
          <w:rFonts w:eastAsia="Times New Roman" w:cs="Calibri"/>
          <w:color w:val="000000"/>
          <w:lang w:eastAsia="pl-PL"/>
        </w:rPr>
        <w:t>26-28 marca - kiermasz Wielkanocny</w:t>
      </w:r>
    </w:p>
    <w:p w14:paraId="217957CE" w14:textId="77777777" w:rsidR="00CA0105" w:rsidRPr="00CA0105" w:rsidRDefault="00CA0105" w:rsidP="00CA0105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6215C09" w14:textId="77777777" w:rsidR="002868CD" w:rsidRDefault="002868CD"/>
    <w:p w14:paraId="12DE07D4" w14:textId="77777777" w:rsidR="00D76BC5" w:rsidRDefault="00D76BC5">
      <w:r>
        <w:t>Przewodnicząca Rady Rodziców podziękowała przedstawicielom klas za przybycie.</w:t>
      </w:r>
    </w:p>
    <w:p w14:paraId="12DE07D5" w14:textId="77777777" w:rsidR="00D76BC5" w:rsidRDefault="00D76BC5">
      <w:r>
        <w:t>Zebranie zakończono.</w:t>
      </w:r>
    </w:p>
    <w:p w14:paraId="12DE07D6" w14:textId="77777777" w:rsidR="00D76BC5" w:rsidRDefault="00D76BC5"/>
    <w:p w14:paraId="12DE07D7" w14:textId="77777777" w:rsidR="00D76BC5" w:rsidRDefault="00D76BC5"/>
    <w:p w14:paraId="12DE07D8" w14:textId="77777777" w:rsidR="00D76BC5" w:rsidRDefault="00D76BC5"/>
    <w:p w14:paraId="12DE07D9" w14:textId="77777777" w:rsidR="00D76BC5" w:rsidRDefault="00D76BC5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12DE07DA" w14:textId="77777777" w:rsidR="00D76BC5" w:rsidRDefault="00D76BC5" w:rsidP="00266C91"/>
    <w:p w14:paraId="12DE07DB" w14:textId="77777777" w:rsidR="00D76BC5" w:rsidRDefault="00D76BC5" w:rsidP="00266C91"/>
    <w:p w14:paraId="12DE07DC" w14:textId="77777777" w:rsidR="00D76BC5" w:rsidRDefault="00D76BC5" w:rsidP="00266C91"/>
    <w:p w14:paraId="12DE07DD" w14:textId="77777777" w:rsidR="00D76BC5" w:rsidRDefault="00D76BC5" w:rsidP="00266C91"/>
    <w:p w14:paraId="12DE07DE" w14:textId="77777777" w:rsidR="00D76BC5" w:rsidRDefault="00D76BC5" w:rsidP="00266C91"/>
    <w:p w14:paraId="12DE07DF" w14:textId="77777777" w:rsidR="00D76BC5" w:rsidRDefault="00D76BC5" w:rsidP="00266C91"/>
    <w:p w14:paraId="12DE07E0" w14:textId="77777777" w:rsidR="00D76BC5" w:rsidRDefault="00D76BC5" w:rsidP="00266C91">
      <w:r>
        <w:t>Załączniki:</w:t>
      </w:r>
    </w:p>
    <w:p w14:paraId="12DE07E1" w14:textId="1BF0CC3B" w:rsidR="00D76BC5" w:rsidRDefault="00D76BC5" w:rsidP="00266C91">
      <w:pPr>
        <w:pStyle w:val="ListParagraph"/>
        <w:numPr>
          <w:ilvl w:val="0"/>
          <w:numId w:val="2"/>
        </w:numPr>
      </w:pPr>
      <w:r>
        <w:t xml:space="preserve">Lista obecności przedstawicieli klas z </w:t>
      </w:r>
      <w:r w:rsidR="00667BE5">
        <w:t xml:space="preserve">dnia </w:t>
      </w:r>
      <w:r w:rsidR="00070148">
        <w:t>23</w:t>
      </w:r>
      <w:r>
        <w:t xml:space="preserve"> </w:t>
      </w:r>
      <w:r w:rsidR="00070148">
        <w:t>października</w:t>
      </w:r>
      <w:r w:rsidR="00667BE5">
        <w:t xml:space="preserve"> </w:t>
      </w:r>
      <w:r w:rsidR="00E75F94">
        <w:t>2017</w:t>
      </w:r>
      <w:r>
        <w:t xml:space="preserve"> r.</w:t>
      </w:r>
    </w:p>
    <w:p w14:paraId="12DE07E5" w14:textId="43E1D619" w:rsidR="00D76BC5" w:rsidRDefault="00D76BC5" w:rsidP="00E75F94">
      <w:pPr>
        <w:pStyle w:val="ListParagraph"/>
        <w:numPr>
          <w:ilvl w:val="0"/>
          <w:numId w:val="2"/>
        </w:numPr>
      </w:pPr>
      <w:r>
        <w:t>Uchwała nr 1/</w:t>
      </w:r>
      <w:r w:rsidR="00070148">
        <w:t>2</w:t>
      </w:r>
      <w:r>
        <w:t>/201</w:t>
      </w:r>
      <w:r w:rsidR="00985D62">
        <w:t>7</w:t>
      </w:r>
      <w:r>
        <w:t>/201</w:t>
      </w:r>
      <w:r w:rsidR="00985D62">
        <w:t>8</w:t>
      </w:r>
      <w:r>
        <w:t xml:space="preserve"> z dnia </w:t>
      </w:r>
      <w:r w:rsidR="00070148">
        <w:t>23 października</w:t>
      </w:r>
      <w:r w:rsidR="00E75F94">
        <w:t xml:space="preserve"> 2017</w:t>
      </w:r>
      <w:r>
        <w:t xml:space="preserve"> r.</w:t>
      </w:r>
    </w:p>
    <w:p w14:paraId="7336D6BA" w14:textId="19FC378E" w:rsidR="00667BE5" w:rsidRDefault="00667BE5" w:rsidP="00E75F94">
      <w:pPr>
        <w:pStyle w:val="ListParagraph"/>
        <w:numPr>
          <w:ilvl w:val="0"/>
          <w:numId w:val="2"/>
        </w:numPr>
      </w:pPr>
      <w:r>
        <w:t>Uchwała nr 2/</w:t>
      </w:r>
      <w:r w:rsidR="00070148">
        <w:t>2</w:t>
      </w:r>
      <w:r>
        <w:t>/201</w:t>
      </w:r>
      <w:r w:rsidR="00985D62">
        <w:t>7</w:t>
      </w:r>
      <w:r>
        <w:t>/201</w:t>
      </w:r>
      <w:r w:rsidR="00985D62">
        <w:t>8</w:t>
      </w:r>
      <w:r>
        <w:t xml:space="preserve"> z dnia </w:t>
      </w:r>
      <w:r w:rsidR="00070148">
        <w:t>23 października</w:t>
      </w:r>
      <w:r w:rsidR="00985D62">
        <w:t xml:space="preserve"> </w:t>
      </w:r>
      <w:r>
        <w:t>2017 r.</w:t>
      </w:r>
    </w:p>
    <w:p w14:paraId="44CD4FA7" w14:textId="2557407B" w:rsidR="00185B91" w:rsidRDefault="00185B91" w:rsidP="00185B91">
      <w:pPr>
        <w:pStyle w:val="ListParagraph"/>
        <w:numPr>
          <w:ilvl w:val="0"/>
          <w:numId w:val="2"/>
        </w:numPr>
      </w:pPr>
      <w:r>
        <w:t>Uchwała nr 3/</w:t>
      </w:r>
      <w:r w:rsidR="00070148">
        <w:t>2</w:t>
      </w:r>
      <w:r>
        <w:t xml:space="preserve">/2017/2018 z dnia </w:t>
      </w:r>
      <w:r w:rsidR="00070148">
        <w:t>23 października</w:t>
      </w:r>
      <w:r>
        <w:t xml:space="preserve"> 2017 r.</w:t>
      </w:r>
    </w:p>
    <w:p w14:paraId="13758127" w14:textId="10E1C88D" w:rsidR="00185B91" w:rsidRDefault="00185B91" w:rsidP="00185B91">
      <w:pPr>
        <w:pStyle w:val="ListParagraph"/>
        <w:numPr>
          <w:ilvl w:val="0"/>
          <w:numId w:val="2"/>
        </w:numPr>
      </w:pPr>
      <w:r>
        <w:t>Uchwała nr 4/</w:t>
      </w:r>
      <w:r w:rsidR="00070148">
        <w:t>2</w:t>
      </w:r>
      <w:bookmarkStart w:id="0" w:name="_GoBack"/>
      <w:bookmarkEnd w:id="0"/>
      <w:r>
        <w:t xml:space="preserve">/2017/2018 z dnia </w:t>
      </w:r>
      <w:r w:rsidR="00070148">
        <w:t>23 października</w:t>
      </w:r>
      <w:r>
        <w:t xml:space="preserve"> 2017 r.</w:t>
      </w:r>
    </w:p>
    <w:p w14:paraId="1A9E6D11" w14:textId="77777777" w:rsidR="00425F5F" w:rsidRDefault="00425F5F" w:rsidP="00425F5F">
      <w:pPr>
        <w:pStyle w:val="ListParagraph"/>
      </w:pPr>
    </w:p>
    <w:p w14:paraId="686D511A" w14:textId="77777777" w:rsidR="00185B91" w:rsidRDefault="00185B91" w:rsidP="00185B91">
      <w:pPr>
        <w:pStyle w:val="ListParagraph"/>
      </w:pPr>
    </w:p>
    <w:p w14:paraId="50B4E0AD" w14:textId="77777777" w:rsidR="00B53530" w:rsidRDefault="00B53530" w:rsidP="00B53530">
      <w:pPr>
        <w:pStyle w:val="ListParagraph"/>
      </w:pPr>
    </w:p>
    <w:sectPr w:rsidR="00B53530" w:rsidSect="00125D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A228" w14:textId="77777777" w:rsidR="00D95C33" w:rsidRDefault="00D95C33" w:rsidP="004215C2">
      <w:pPr>
        <w:spacing w:after="0" w:line="240" w:lineRule="auto"/>
      </w:pPr>
      <w:r>
        <w:separator/>
      </w:r>
    </w:p>
  </w:endnote>
  <w:endnote w:type="continuationSeparator" w:id="0">
    <w:p w14:paraId="008AEC08" w14:textId="77777777" w:rsidR="00D95C33" w:rsidRDefault="00D95C33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BFAD" w14:textId="77777777" w:rsidR="00D95C33" w:rsidRDefault="00D95C33" w:rsidP="004215C2">
      <w:pPr>
        <w:spacing w:after="0" w:line="240" w:lineRule="auto"/>
      </w:pPr>
      <w:r>
        <w:separator/>
      </w:r>
    </w:p>
  </w:footnote>
  <w:footnote w:type="continuationSeparator" w:id="0">
    <w:p w14:paraId="0AF9070A" w14:textId="77777777" w:rsidR="00D95C33" w:rsidRDefault="00D95C33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0BB5B5A2" w:rsidR="00D76BC5" w:rsidRDefault="00E75F94" w:rsidP="004215C2">
    <w:r>
      <w:t xml:space="preserve">Protokół nr </w:t>
    </w:r>
    <w:r w:rsidR="0061783C">
      <w:t>2</w:t>
    </w:r>
    <w:r w:rsidR="00985D62">
      <w:t>/2017/2018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11033"/>
    <w:multiLevelType w:val="hybridMultilevel"/>
    <w:tmpl w:val="582E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7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1"/>
    <w:lvlOverride w:ilvl="0">
      <w:startOverride w:val="6"/>
    </w:lvlOverride>
  </w:num>
  <w:num w:numId="7">
    <w:abstractNumId w:val="5"/>
  </w:num>
  <w:num w:numId="8">
    <w:abstractNumId w:val="19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21"/>
    <w:lvlOverride w:ilvl="0">
      <w:startOverride w:val="2"/>
    </w:lvlOverride>
  </w:num>
  <w:num w:numId="18">
    <w:abstractNumId w:val="13"/>
  </w:num>
  <w:num w:numId="19">
    <w:abstractNumId w:val="18"/>
  </w:num>
  <w:num w:numId="20">
    <w:abstractNumId w:val="3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ED6"/>
    <w:rsid w:val="00001000"/>
    <w:rsid w:val="000236B8"/>
    <w:rsid w:val="0003596B"/>
    <w:rsid w:val="00056B2C"/>
    <w:rsid w:val="000608C5"/>
    <w:rsid w:val="00070148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33904"/>
    <w:rsid w:val="0015019A"/>
    <w:rsid w:val="00152B32"/>
    <w:rsid w:val="00161CC3"/>
    <w:rsid w:val="00163531"/>
    <w:rsid w:val="00176CBD"/>
    <w:rsid w:val="00185B91"/>
    <w:rsid w:val="0018713F"/>
    <w:rsid w:val="001905E2"/>
    <w:rsid w:val="001915BE"/>
    <w:rsid w:val="001C5B6D"/>
    <w:rsid w:val="001E0BF0"/>
    <w:rsid w:val="001E464C"/>
    <w:rsid w:val="001F233F"/>
    <w:rsid w:val="00215D71"/>
    <w:rsid w:val="00245EE1"/>
    <w:rsid w:val="0025180E"/>
    <w:rsid w:val="00251BCB"/>
    <w:rsid w:val="002533D2"/>
    <w:rsid w:val="002617F5"/>
    <w:rsid w:val="00263132"/>
    <w:rsid w:val="00266C91"/>
    <w:rsid w:val="002868CD"/>
    <w:rsid w:val="002939AA"/>
    <w:rsid w:val="002B54C9"/>
    <w:rsid w:val="002C53C5"/>
    <w:rsid w:val="002D46B7"/>
    <w:rsid w:val="002E0994"/>
    <w:rsid w:val="002E2555"/>
    <w:rsid w:val="003230D4"/>
    <w:rsid w:val="00336A51"/>
    <w:rsid w:val="00357128"/>
    <w:rsid w:val="003948D9"/>
    <w:rsid w:val="0039652B"/>
    <w:rsid w:val="003B69E6"/>
    <w:rsid w:val="003C5236"/>
    <w:rsid w:val="003D1239"/>
    <w:rsid w:val="003F154D"/>
    <w:rsid w:val="00403087"/>
    <w:rsid w:val="004140B9"/>
    <w:rsid w:val="00414F88"/>
    <w:rsid w:val="004215C2"/>
    <w:rsid w:val="00425F5F"/>
    <w:rsid w:val="00444923"/>
    <w:rsid w:val="004478EB"/>
    <w:rsid w:val="00457C37"/>
    <w:rsid w:val="00460EA0"/>
    <w:rsid w:val="00463A14"/>
    <w:rsid w:val="00464AF8"/>
    <w:rsid w:val="00491D09"/>
    <w:rsid w:val="004E4014"/>
    <w:rsid w:val="004F4B15"/>
    <w:rsid w:val="00500D44"/>
    <w:rsid w:val="00515DA6"/>
    <w:rsid w:val="00517EC9"/>
    <w:rsid w:val="00572E8D"/>
    <w:rsid w:val="0058274A"/>
    <w:rsid w:val="005B5A84"/>
    <w:rsid w:val="005E221C"/>
    <w:rsid w:val="005E224F"/>
    <w:rsid w:val="0060179C"/>
    <w:rsid w:val="0061783C"/>
    <w:rsid w:val="0065304B"/>
    <w:rsid w:val="0065563E"/>
    <w:rsid w:val="00656293"/>
    <w:rsid w:val="00657CBE"/>
    <w:rsid w:val="00667BE5"/>
    <w:rsid w:val="0067070C"/>
    <w:rsid w:val="00687024"/>
    <w:rsid w:val="006945A9"/>
    <w:rsid w:val="006C2F69"/>
    <w:rsid w:val="006E6D67"/>
    <w:rsid w:val="006F444E"/>
    <w:rsid w:val="006F5975"/>
    <w:rsid w:val="00716F39"/>
    <w:rsid w:val="00717747"/>
    <w:rsid w:val="00730854"/>
    <w:rsid w:val="007479DE"/>
    <w:rsid w:val="007572B3"/>
    <w:rsid w:val="00766EE7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37ECB"/>
    <w:rsid w:val="00872BA8"/>
    <w:rsid w:val="00876668"/>
    <w:rsid w:val="00883CEE"/>
    <w:rsid w:val="00892148"/>
    <w:rsid w:val="008A7E06"/>
    <w:rsid w:val="0090282D"/>
    <w:rsid w:val="009157C6"/>
    <w:rsid w:val="00936B85"/>
    <w:rsid w:val="00967E82"/>
    <w:rsid w:val="009770EF"/>
    <w:rsid w:val="00985D62"/>
    <w:rsid w:val="009D204E"/>
    <w:rsid w:val="009D4DFE"/>
    <w:rsid w:val="009D5629"/>
    <w:rsid w:val="009E05FC"/>
    <w:rsid w:val="00A12999"/>
    <w:rsid w:val="00A35E32"/>
    <w:rsid w:val="00A43933"/>
    <w:rsid w:val="00A46F8D"/>
    <w:rsid w:val="00A56A85"/>
    <w:rsid w:val="00A61286"/>
    <w:rsid w:val="00A6391A"/>
    <w:rsid w:val="00A948E3"/>
    <w:rsid w:val="00AA5008"/>
    <w:rsid w:val="00AC64EC"/>
    <w:rsid w:val="00AC7E91"/>
    <w:rsid w:val="00AE03D5"/>
    <w:rsid w:val="00B16DB9"/>
    <w:rsid w:val="00B5336E"/>
    <w:rsid w:val="00B53530"/>
    <w:rsid w:val="00B57AE5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474E"/>
    <w:rsid w:val="00C1139E"/>
    <w:rsid w:val="00C201D5"/>
    <w:rsid w:val="00C23CD1"/>
    <w:rsid w:val="00C47472"/>
    <w:rsid w:val="00C603FF"/>
    <w:rsid w:val="00C62C42"/>
    <w:rsid w:val="00C84A63"/>
    <w:rsid w:val="00C96083"/>
    <w:rsid w:val="00CA0105"/>
    <w:rsid w:val="00CB2070"/>
    <w:rsid w:val="00CC4ED6"/>
    <w:rsid w:val="00CE2070"/>
    <w:rsid w:val="00CE5923"/>
    <w:rsid w:val="00D00E68"/>
    <w:rsid w:val="00D1130A"/>
    <w:rsid w:val="00D33792"/>
    <w:rsid w:val="00D365D2"/>
    <w:rsid w:val="00D46F3B"/>
    <w:rsid w:val="00D76BC5"/>
    <w:rsid w:val="00D85309"/>
    <w:rsid w:val="00D95C33"/>
    <w:rsid w:val="00DE641D"/>
    <w:rsid w:val="00DF3DA9"/>
    <w:rsid w:val="00DF4BFA"/>
    <w:rsid w:val="00E00DB5"/>
    <w:rsid w:val="00E17E70"/>
    <w:rsid w:val="00E256A3"/>
    <w:rsid w:val="00E44053"/>
    <w:rsid w:val="00E75F94"/>
    <w:rsid w:val="00E9624F"/>
    <w:rsid w:val="00EB540E"/>
    <w:rsid w:val="00ED067F"/>
    <w:rsid w:val="00F749F9"/>
    <w:rsid w:val="00F9359C"/>
    <w:rsid w:val="00F97892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65563E"/>
    <w:rPr>
      <w:rFonts w:cs="Times New Roman"/>
      <w:b/>
      <w:bCs/>
    </w:rPr>
  </w:style>
  <w:style w:type="character" w:styleId="Hyperlink">
    <w:name w:val="Hyperlink"/>
    <w:uiPriority w:val="99"/>
    <w:unhideWhenUsed/>
    <w:rsid w:val="00872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zorowalazie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Andrzej Stańczak</cp:lastModifiedBy>
  <cp:revision>46</cp:revision>
  <dcterms:created xsi:type="dcterms:W3CDTF">2017-01-23T10:32:00Z</dcterms:created>
  <dcterms:modified xsi:type="dcterms:W3CDTF">2017-11-20T04:44:00Z</dcterms:modified>
</cp:coreProperties>
</file>